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0F4669" w:rsidP="009C4E09">
      <w:pPr>
        <w:pStyle w:val="Title"/>
        <w:rPr>
          <w:lang w:val="en-CA"/>
        </w:rPr>
      </w:pPr>
      <w:r>
        <w:rPr>
          <w:lang w:val="en-CA"/>
        </w:rPr>
        <w:t>Classifying &amp; Balancing Equations</w:t>
      </w:r>
    </w:p>
    <w:p w:rsidR="000F4669" w:rsidRPr="000F4669" w:rsidRDefault="000F4669" w:rsidP="000F4669">
      <w:pPr>
        <w:pStyle w:val="FH"/>
        <w:ind w:left="0" w:firstLine="0"/>
        <w:rPr>
          <w:rFonts w:ascii="Palatino Linotype" w:hAnsi="Palatino Linotype"/>
          <w:sz w:val="24"/>
          <w:szCs w:val="24"/>
        </w:rPr>
      </w:pPr>
      <w:r w:rsidRPr="000F4669">
        <w:rPr>
          <w:rFonts w:ascii="Palatino Linotype" w:hAnsi="Palatino Linotype"/>
          <w:sz w:val="24"/>
          <w:szCs w:val="24"/>
        </w:rPr>
        <w:t>Classify each reaction as a synthesis (S), decomposition (D), single replacement (SR), double replacement (DR), or combustion (C) reaction. Then, balance each equation.</w:t>
      </w:r>
    </w:p>
    <w:p w:rsidR="000F4669" w:rsidRPr="000F4669" w:rsidRDefault="000F4669" w:rsidP="000F4669">
      <w:pPr>
        <w:pStyle w:val="FH"/>
        <w:rPr>
          <w:rFonts w:ascii="Palatino Linotype" w:hAnsi="Palatino Linotype"/>
          <w:sz w:val="24"/>
          <w:szCs w:val="24"/>
        </w:rPr>
      </w:pPr>
    </w:p>
    <w:tbl>
      <w:tblPr>
        <w:tblW w:w="10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462"/>
        <w:gridCol w:w="1864"/>
      </w:tblGrid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00" w:type="dxa"/>
            <w:gridSpan w:val="2"/>
            <w:shd w:val="clear" w:color="auto" w:fill="EAF1DD" w:themeFill="accent3" w:themeFillTint="33"/>
            <w:vAlign w:val="center"/>
          </w:tcPr>
          <w:p w:rsidR="000F4669" w:rsidRPr="000F4669" w:rsidRDefault="000F4669" w:rsidP="00D76588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Reaction</w:t>
            </w:r>
          </w:p>
        </w:tc>
        <w:tc>
          <w:tcPr>
            <w:tcW w:w="1864" w:type="dxa"/>
            <w:shd w:val="clear" w:color="auto" w:fill="EAF1DD" w:themeFill="accent3" w:themeFillTint="33"/>
            <w:vAlign w:val="center"/>
          </w:tcPr>
          <w:p w:rsidR="000F4669" w:rsidRPr="000F4669" w:rsidRDefault="000F4669" w:rsidP="00D76588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Classification</w:t>
            </w: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Li    +    AlCl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Al     +    </w:t>
            </w:r>
            <w:proofErr w:type="spellStart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LiCl</w:t>
            </w:r>
            <w:proofErr w:type="spellEnd"/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 xml:space="preserve"> </w:t>
            </w:r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2.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NH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N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3.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K    +    Br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proofErr w:type="spellStart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KBr</w:t>
            </w:r>
            <w:proofErr w:type="spellEnd"/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4.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C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10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CO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O</w:t>
            </w:r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5.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NH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OH    +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CO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O    +    (NH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CO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6.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O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7.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Al    +    Cl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AlCl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 xml:space="preserve">3 </w:t>
            </w:r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38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8.</w:t>
            </w:r>
          </w:p>
        </w:tc>
        <w:tc>
          <w:tcPr>
            <w:tcW w:w="8462" w:type="dxa"/>
            <w:vAlign w:val="center"/>
          </w:tcPr>
          <w:p w:rsidR="000F4669" w:rsidRPr="000F4669" w:rsidRDefault="000F4669" w:rsidP="00D76588">
            <w:pPr>
              <w:tabs>
                <w:tab w:val="left" w:pos="1452"/>
                <w:tab w:val="left" w:pos="2172"/>
                <w:tab w:val="left" w:pos="3372"/>
                <w:tab w:val="left" w:pos="4332"/>
                <w:tab w:val="left" w:pos="5292"/>
                <w:tab w:val="left" w:pos="601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Zn    +    SnF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 xml:space="preserve">4 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Sn    +    ZnF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1864" w:type="dxa"/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9.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Ni    +    </w:t>
            </w:r>
            <w:proofErr w:type="spellStart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HCl</w:t>
            </w:r>
            <w:proofErr w:type="spellEnd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NiCl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10.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Au(CN)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Zn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 xml:space="preserve">  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Au    +    Zn(CN)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Be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proofErr w:type="spellStart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BeO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FeCl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Na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SO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proofErr w:type="spellStart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NaCl</w:t>
            </w:r>
            <w:proofErr w:type="spellEnd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Fe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(SO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C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8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18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CO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14.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(NH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S    +    </w:t>
            </w:r>
            <w:proofErr w:type="spellStart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Mn</w:t>
            </w:r>
            <w:proofErr w:type="spellEnd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(NO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NH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NO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</w:t>
            </w:r>
            <w:proofErr w:type="spellStart"/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MnS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15.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P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F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PF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16.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Al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(SO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Na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PO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Na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SO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+  AlPO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17.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CO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O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C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6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12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6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+    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0F4669" w:rsidRPr="000F4669" w:rsidTr="0024495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18.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0F4669" w:rsidRDefault="000F4669" w:rsidP="00D76588">
            <w:pPr>
              <w:tabs>
                <w:tab w:val="left" w:pos="1812"/>
                <w:tab w:val="left" w:pos="2292"/>
                <w:tab w:val="left" w:pos="2652"/>
                <w:tab w:val="left" w:pos="3012"/>
                <w:tab w:val="left" w:pos="4092"/>
                <w:tab w:val="left" w:pos="4692"/>
                <w:tab w:val="left" w:pos="6372"/>
                <w:tab w:val="left" w:pos="6732"/>
              </w:tabs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(PO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)  +  Cu(OH)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</w:t>
            </w:r>
            <w:r w:rsidRPr="000F4669">
              <w:rPr>
                <w:sz w:val="24"/>
                <w:szCs w:val="24"/>
                <w:lang w:val="en-CA"/>
              </w:rPr>
              <w:t>→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   H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O    +    Cu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(PO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0F4669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  <w:r w:rsidRPr="000F4669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9" w:rsidRPr="000F4669" w:rsidRDefault="000F4669" w:rsidP="00D76588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0F4669" w:rsidRPr="00EA73F6" w:rsidRDefault="000F4669" w:rsidP="000F4669">
      <w:pPr>
        <w:spacing w:after="200" w:line="276" w:lineRule="auto"/>
        <w:rPr>
          <w:rFonts w:ascii="JansonText-Roman" w:hAnsi="JansonText-Roman"/>
          <w:noProof/>
        </w:rPr>
      </w:pPr>
      <w:bookmarkStart w:id="0" w:name="_GoBack"/>
      <w:bookmarkEnd w:id="0"/>
      <w:r w:rsidRPr="000F4669">
        <w:rPr>
          <w:rFonts w:ascii="Palatino Linotype" w:hAnsi="Palatino Linotype"/>
          <w:noProof/>
          <w:sz w:val="24"/>
          <w:szCs w:val="24"/>
        </w:rPr>
        <w:br w:type="page"/>
      </w:r>
      <w:r w:rsidRPr="00EA73F6">
        <w:rPr>
          <w:rFonts w:ascii="JansonText-Roman" w:hAnsi="JansonText-Roman"/>
          <w:noProof/>
        </w:rPr>
        <w:lastRenderedPageBreak/>
        <w:t>BLM 2-39, Classifying and Balancing Chemical Equations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6"/>
        <w:gridCol w:w="5662"/>
        <w:gridCol w:w="1418"/>
      </w:tblGrid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6088" w:type="dxa"/>
            <w:gridSpan w:val="2"/>
            <w:shd w:val="clear" w:color="auto" w:fill="FFFFFF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jc w:val="center"/>
              <w:rPr>
                <w:rFonts w:ascii="JansonText-Roman" w:hAnsi="JansonText-Roman"/>
                <w:b/>
              </w:rPr>
            </w:pPr>
            <w:r w:rsidRPr="00F73492">
              <w:rPr>
                <w:rFonts w:ascii="JansonText-Roman" w:hAnsi="JansonText-Roman"/>
                <w:b/>
              </w:rPr>
              <w:t>Reaction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b/>
                <w:lang w:val="en-CA"/>
              </w:rPr>
            </w:pPr>
            <w:r w:rsidRPr="00F73492">
              <w:rPr>
                <w:rFonts w:ascii="JansonText-Roman" w:hAnsi="JansonText-Roman"/>
                <w:b/>
                <w:lang w:val="en-CA"/>
              </w:rPr>
              <w:t>Classification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1.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3Li + AlCl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Al  + 3LiCl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2.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2NH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3N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+ 3H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D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3.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2K  + Br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2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2KBr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4.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2C</w:t>
            </w:r>
            <w:r w:rsidRPr="00F73492">
              <w:rPr>
                <w:rFonts w:ascii="JansonText-Roman" w:hAnsi="JansonText-Roman"/>
                <w:vertAlign w:val="subscript"/>
              </w:rPr>
              <w:t>10</w:t>
            </w:r>
            <w:r w:rsidRPr="00F73492">
              <w:rPr>
                <w:rFonts w:ascii="JansonText-Roman" w:hAnsi="JansonText-Roman"/>
              </w:rPr>
              <w:t>H</w:t>
            </w:r>
            <w:r w:rsidRPr="00F73492">
              <w:rPr>
                <w:rFonts w:ascii="JansonText-Roman" w:hAnsi="JansonText-Roman"/>
                <w:vertAlign w:val="subscript"/>
              </w:rPr>
              <w:t>22</w:t>
            </w:r>
            <w:r w:rsidRPr="00F73492">
              <w:rPr>
                <w:rFonts w:ascii="JansonText-Roman" w:hAnsi="JansonText-Roman"/>
              </w:rPr>
              <w:t xml:space="preserve"> + 31O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20CO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+ 22H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O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C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5.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2NH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>OH  + 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CO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3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2H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O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 </w:t>
            </w:r>
            <w:r w:rsidRPr="00F73492">
              <w:rPr>
                <w:rFonts w:ascii="JansonText-Roman" w:hAnsi="JansonText-Roman"/>
              </w:rPr>
              <w:t>+ (NH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>)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CO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DR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6.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O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 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2H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+ O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D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7.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2Al + 3Cl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2AlCl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8.</w:t>
            </w:r>
          </w:p>
        </w:tc>
        <w:tc>
          <w:tcPr>
            <w:tcW w:w="5662" w:type="dxa"/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2Zn + SnF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4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Sn + 2ZnF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9.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 xml:space="preserve">Ni +  2HCl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NiCl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+ 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10.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2Au(CN)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+ 3Zn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 2Au +3Zn(CN)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 xml:space="preserve">O2 + 2Be 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2BeO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2FeCl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+ 3Na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SO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6NaCl </w:t>
            </w:r>
            <w:r>
              <w:rPr>
                <w:rFonts w:ascii="JansonText-Roman" w:hAnsi="JansonText-Roman"/>
              </w:rPr>
              <w:t xml:space="preserve"> </w:t>
            </w:r>
            <w:r w:rsidRPr="00F73492">
              <w:rPr>
                <w:rFonts w:ascii="JansonText-Roman" w:hAnsi="JansonText-Roman"/>
              </w:rPr>
              <w:t>+ Fe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(SO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>)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DR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2C</w:t>
            </w:r>
            <w:r w:rsidRPr="00F73492">
              <w:rPr>
                <w:rFonts w:ascii="JansonText-Roman" w:hAnsi="JansonText-Roman"/>
                <w:vertAlign w:val="subscript"/>
              </w:rPr>
              <w:t>8</w:t>
            </w:r>
            <w:r w:rsidRPr="00F73492">
              <w:rPr>
                <w:rFonts w:ascii="JansonText-Roman" w:hAnsi="JansonText-Roman"/>
              </w:rPr>
              <w:t>H</w:t>
            </w:r>
            <w:r w:rsidRPr="00F73492">
              <w:rPr>
                <w:rFonts w:ascii="JansonText-Roman" w:hAnsi="JansonText-Roman"/>
                <w:vertAlign w:val="subscript"/>
              </w:rPr>
              <w:t>18</w:t>
            </w:r>
            <w:r w:rsidRPr="00F73492">
              <w:rPr>
                <w:rFonts w:ascii="JansonText-Roman" w:hAnsi="JansonText-Roman"/>
              </w:rPr>
              <w:t xml:space="preserve"> + 25O2 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16CO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 + 18 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C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(NH</w:t>
            </w:r>
            <w:r w:rsidRPr="00EF2DCE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>)</w:t>
            </w:r>
            <w:r w:rsidRPr="00EF2DCE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S + </w:t>
            </w:r>
            <w:proofErr w:type="spellStart"/>
            <w:r w:rsidRPr="00F73492">
              <w:rPr>
                <w:rFonts w:ascii="JansonText-Roman" w:hAnsi="JansonText-Roman"/>
              </w:rPr>
              <w:t>Mn</w:t>
            </w:r>
            <w:proofErr w:type="spellEnd"/>
            <w:r w:rsidRPr="00F73492">
              <w:rPr>
                <w:rFonts w:ascii="JansonText-Roman" w:hAnsi="JansonText-Roman"/>
              </w:rPr>
              <w:t>(NO</w:t>
            </w:r>
            <w:r w:rsidRPr="00EF2DCE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>)</w:t>
            </w:r>
            <w:r w:rsidRPr="00EF2DCE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>
              <w:rPr>
                <w:rFonts w:ascii="JansonText-Roman" w:hAnsi="JansonText-Roman"/>
              </w:rPr>
              <w:t xml:space="preserve">  </w:t>
            </w:r>
            <w:r w:rsidRPr="00F73492">
              <w:rPr>
                <w:rFonts w:ascii="JansonText-Roman" w:hAnsi="JansonText-Roman"/>
              </w:rPr>
              <w:t>2NH</w:t>
            </w:r>
            <w:r w:rsidRPr="00EF2DCE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>NO</w:t>
            </w:r>
            <w:r w:rsidRPr="00EF2DCE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+ </w:t>
            </w:r>
            <w:proofErr w:type="spellStart"/>
            <w:r w:rsidRPr="00F73492">
              <w:rPr>
                <w:rFonts w:ascii="JansonText-Roman" w:hAnsi="JansonText-Roman"/>
              </w:rPr>
              <w:t>MnS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DR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 xml:space="preserve">P4 + 6F2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4PF3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S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Al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(SO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>)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+ 2Na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>PO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>3Na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SO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 xml:space="preserve"> + 2AlPO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DR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6CO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+ 6H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O 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C</w:t>
            </w:r>
            <w:r w:rsidRPr="00F73492">
              <w:rPr>
                <w:rFonts w:ascii="JansonText-Roman" w:hAnsi="JansonText-Roman"/>
                <w:vertAlign w:val="subscript"/>
              </w:rPr>
              <w:t>6</w:t>
            </w:r>
            <w:r w:rsidRPr="00F73492">
              <w:rPr>
                <w:rFonts w:ascii="JansonText-Roman" w:hAnsi="JansonText-Roman"/>
              </w:rPr>
              <w:t>H</w:t>
            </w:r>
            <w:r w:rsidRPr="00F73492">
              <w:rPr>
                <w:rFonts w:ascii="JansonText-Roman" w:hAnsi="JansonText-Roman"/>
                <w:vertAlign w:val="subscript"/>
              </w:rPr>
              <w:t>12</w:t>
            </w:r>
            <w:r w:rsidRPr="00F73492">
              <w:rPr>
                <w:rFonts w:ascii="JansonText-Roman" w:hAnsi="JansonText-Roman"/>
              </w:rPr>
              <w:t>O</w:t>
            </w:r>
            <w:r w:rsidRPr="00F73492">
              <w:rPr>
                <w:rFonts w:ascii="JansonText-Roman" w:hAnsi="JansonText-Roman"/>
                <w:vertAlign w:val="subscript"/>
              </w:rPr>
              <w:t>6</w:t>
            </w:r>
            <w:r w:rsidRPr="00F73492">
              <w:rPr>
                <w:rFonts w:ascii="JansonText-Roman" w:hAnsi="JansonText-Roman"/>
              </w:rPr>
              <w:t xml:space="preserve"> + 6O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O</w:t>
            </w:r>
          </w:p>
        </w:tc>
      </w:tr>
      <w:tr w:rsidR="000F4669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pStyle w:val="Answer"/>
              <w:spacing w:before="60" w:after="60"/>
              <w:ind w:left="0" w:firstLine="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2H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>(PO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>) + 3Cu(OH)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 </w:t>
            </w:r>
            <w:r>
              <w:t>→</w:t>
            </w:r>
            <w:r w:rsidRPr="00F73492">
              <w:rPr>
                <w:rFonts w:ascii="JansonText-Roman" w:hAnsi="JansonText-Roman"/>
              </w:rPr>
              <w:t xml:space="preserve"> 6H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O  + Cu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>(PO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>)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69" w:rsidRPr="00F73492" w:rsidRDefault="000F4669" w:rsidP="00D76588">
            <w:pPr>
              <w:spacing w:before="60" w:after="60"/>
              <w:jc w:val="center"/>
              <w:rPr>
                <w:rFonts w:ascii="JansonText-Roman" w:hAnsi="JansonText-Roman"/>
                <w:lang w:val="en-CA"/>
              </w:rPr>
            </w:pPr>
            <w:r w:rsidRPr="00F73492">
              <w:rPr>
                <w:rFonts w:ascii="JansonText-Roman" w:hAnsi="JansonText-Roman"/>
                <w:lang w:val="en-CA"/>
              </w:rPr>
              <w:t>DR</w:t>
            </w:r>
          </w:p>
        </w:tc>
      </w:tr>
    </w:tbl>
    <w:p w:rsidR="000F4669" w:rsidRDefault="000F4669" w:rsidP="000F4669">
      <w:pPr>
        <w:rPr>
          <w:rFonts w:ascii="JansonText-Roman" w:hAnsi="JansonText-Roman"/>
          <w:sz w:val="14"/>
          <w:szCs w:val="14"/>
          <w:lang w:val="en-CA"/>
        </w:rPr>
      </w:pPr>
    </w:p>
    <w:p w:rsidR="000F4669" w:rsidRDefault="000F4669" w:rsidP="000F4669">
      <w:pPr>
        <w:rPr>
          <w:rFonts w:ascii="JansonText-Roman" w:hAnsi="JansonText-Roman"/>
          <w:sz w:val="14"/>
          <w:szCs w:val="14"/>
          <w:lang w:val="en-CA"/>
        </w:rPr>
      </w:pPr>
    </w:p>
    <w:p w:rsidR="007551F5" w:rsidRPr="007551F5" w:rsidRDefault="007551F5" w:rsidP="00F53EB7">
      <w:pPr>
        <w:rPr>
          <w:lang w:val="en-CA"/>
        </w:rPr>
      </w:pPr>
    </w:p>
    <w:sectPr w:rsidR="007551F5" w:rsidRPr="007551F5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0F4669"/>
    <w:rsid w:val="00187383"/>
    <w:rsid w:val="00193A36"/>
    <w:rsid w:val="00196621"/>
    <w:rsid w:val="001A7F17"/>
    <w:rsid w:val="001D73A1"/>
    <w:rsid w:val="001E4F02"/>
    <w:rsid w:val="00210692"/>
    <w:rsid w:val="00243C85"/>
    <w:rsid w:val="00244952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Answer">
    <w:name w:val="Answer"/>
    <w:basedOn w:val="Normal"/>
    <w:rsid w:val="000F4669"/>
    <w:pPr>
      <w:ind w:left="360" w:hanging="360"/>
    </w:pPr>
    <w:rPr>
      <w:bCs w:val="0"/>
      <w:szCs w:val="20"/>
      <w:lang w:val="en-CA" w:eastAsia="en-CA"/>
    </w:rPr>
  </w:style>
  <w:style w:type="paragraph" w:customStyle="1" w:styleId="FH">
    <w:name w:val="FH"/>
    <w:basedOn w:val="Normal"/>
    <w:rsid w:val="000F4669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EDAB-AD46-40EF-A46F-6A8BC717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41</cp:revision>
  <dcterms:created xsi:type="dcterms:W3CDTF">2010-01-07T02:57:00Z</dcterms:created>
  <dcterms:modified xsi:type="dcterms:W3CDTF">2016-09-23T20:54:00Z</dcterms:modified>
</cp:coreProperties>
</file>