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C" w:rsidRPr="00A071D2" w:rsidRDefault="007208AC" w:rsidP="007208AC">
      <w:pPr>
        <w:pStyle w:val="Title"/>
      </w:pPr>
      <w:r w:rsidRPr="00A071D2">
        <w:t>Electric Current Problems</w:t>
      </w: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>1. If the current in a wire is measured to be 5 A, how much charge passes by a point in the circuit every minute?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>2. The filament of a light has 3150 C of charge flow through it in 35 min.  What is the current in the filament?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>3. What is the current in a wire if 63 x 10-4 C of charge passes by a point in 5 seconds?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>4. A load has a current of 88 mA flow through it.  What quantity of charge flows through the load in 51 s?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>5. How long does it take 50 C of charge to pass by a point if the current in the circuit is 0.89 A?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 w:rsidRPr="00A071D2">
        <w:rPr>
          <w:szCs w:val="24"/>
        </w:rPr>
        <w:t xml:space="preserve">6. </w:t>
      </w:r>
      <w:proofErr w:type="gramStart"/>
      <w:r w:rsidRPr="00A071D2">
        <w:rPr>
          <w:szCs w:val="24"/>
        </w:rPr>
        <w:t>a</w:t>
      </w:r>
      <w:proofErr w:type="gramEnd"/>
      <w:r w:rsidRPr="00A071D2">
        <w:rPr>
          <w:szCs w:val="24"/>
        </w:rPr>
        <w:t>) If the current in a wire is measured to be 3 A, how much charge passes by a point in the circuit every minute?</w:t>
      </w: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</w:p>
    <w:p w:rsidR="007208AC" w:rsidRPr="00A071D2" w:rsidRDefault="007208AC" w:rsidP="007208AC">
      <w:pPr>
        <w:pStyle w:val="NoSpacing"/>
        <w:rPr>
          <w:szCs w:val="24"/>
        </w:rPr>
      </w:pPr>
      <w:r>
        <w:rPr>
          <w:szCs w:val="24"/>
        </w:rPr>
        <w:t xml:space="preserve">*BONUS* </w:t>
      </w:r>
      <w:bookmarkStart w:id="0" w:name="_GoBack"/>
      <w:bookmarkEnd w:id="0"/>
      <w:r>
        <w:rPr>
          <w:szCs w:val="24"/>
        </w:rPr>
        <w:t xml:space="preserve"> </w:t>
      </w:r>
      <w:r w:rsidRPr="00A071D2">
        <w:rPr>
          <w:szCs w:val="24"/>
        </w:rPr>
        <w:t>b) How many electrons is this? (1 C = 6. 25 x 10</w:t>
      </w:r>
      <w:r w:rsidRPr="00A071D2">
        <w:rPr>
          <w:szCs w:val="24"/>
          <w:vertAlign w:val="superscript"/>
        </w:rPr>
        <w:t>18</w:t>
      </w:r>
      <w:r w:rsidRPr="00A071D2">
        <w:rPr>
          <w:szCs w:val="24"/>
        </w:rPr>
        <w:t xml:space="preserve"> electrons)</w:t>
      </w:r>
    </w:p>
    <w:p w:rsidR="00361A1F" w:rsidRDefault="00361A1F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5A34EE" w:rsidRDefault="00330863" w:rsidP="00330863">
      <w:pPr>
        <w:pStyle w:val="Title"/>
        <w:rPr>
          <w:b/>
          <w:u w:val="single"/>
          <w:lang w:val="en-CA"/>
        </w:rPr>
      </w:pPr>
      <w:r>
        <w:lastRenderedPageBreak/>
        <w:t>Calculate the Current</w:t>
      </w:r>
    </w:p>
    <w:p w:rsidR="00330863" w:rsidRPr="00330863" w:rsidRDefault="00330863" w:rsidP="00330863">
      <w:pPr>
        <w:pStyle w:val="BodyText"/>
        <w:rPr>
          <w:rFonts w:ascii="Palatino Linotype" w:hAnsi="Palatino Linotype"/>
          <w:szCs w:val="24"/>
        </w:rPr>
      </w:pPr>
      <w:r w:rsidRPr="00330863">
        <w:rPr>
          <w:rFonts w:ascii="Palatino Linotype" w:hAnsi="Palatino Linotype"/>
          <w:szCs w:val="24"/>
        </w:rPr>
        <w:t>Calculate the current in each of the following circuit diagrams. The current at the source is represented by I</w:t>
      </w:r>
      <w:r w:rsidRPr="00330863">
        <w:rPr>
          <w:rFonts w:ascii="Palatino Linotype" w:hAnsi="Palatino Linotype"/>
          <w:szCs w:val="24"/>
          <w:vertAlign w:val="subscript"/>
        </w:rPr>
        <w:t>T</w:t>
      </w:r>
    </w:p>
    <w:p w:rsidR="00330863" w:rsidRDefault="00330863" w:rsidP="00330863">
      <w:pPr>
        <w:rPr>
          <w:lang w:val="en-CA" w:bidi="en-US"/>
        </w:rPr>
      </w:pPr>
      <w:r>
        <w:rPr>
          <w:noProof/>
          <w:lang w:val="en-CA" w:eastAsia="en-CA"/>
        </w:rPr>
        <w:drawing>
          <wp:inline distT="0" distB="0" distL="0" distR="0">
            <wp:extent cx="6871970" cy="173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7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63" w:rsidRDefault="00330863" w:rsidP="00330863">
      <w:pPr>
        <w:pStyle w:val="BodyText"/>
        <w:tabs>
          <w:tab w:val="left" w:pos="297"/>
        </w:tabs>
        <w:rPr>
          <w:rFonts w:ascii="JansonText-Roman" w:hAnsi="JansonText-Roman"/>
          <w:sz w:val="20"/>
        </w:rPr>
      </w:pPr>
      <w:proofErr w:type="gramStart"/>
      <w:r>
        <w:rPr>
          <w:rFonts w:ascii="JansonText-Roman" w:hAnsi="JansonText-Roman"/>
          <w:sz w:val="20"/>
        </w:rPr>
        <w:t>1.</w:t>
      </w:r>
      <w:proofErr w:type="gramEnd"/>
      <w:r>
        <w:rPr>
          <w:rFonts w:ascii="JansonText-Roman" w:hAnsi="JansonText-Roman"/>
          <w:sz w:val="20"/>
        </w:rPr>
        <w:t> </w:t>
      </w:r>
      <w:r>
        <w:rPr>
          <w:rFonts w:ascii="JansonText-Italic" w:hAnsi="JansonText-Italic"/>
          <w:iCs/>
          <w:sz w:val="20"/>
        </w:rPr>
        <w:t>I</w:t>
      </w:r>
      <w:r>
        <w:rPr>
          <w:rFonts w:ascii="JansonText-Italic" w:hAnsi="JansonText-Italic"/>
          <w:iCs/>
          <w:sz w:val="20"/>
          <w:vertAlign w:val="subscript"/>
        </w:rPr>
        <w:t>2</w:t>
      </w:r>
      <w:r>
        <w:rPr>
          <w:rFonts w:ascii="JansonText-Roman" w:hAnsi="JansonText-Roman"/>
          <w:sz w:val="20"/>
        </w:rPr>
        <w:t xml:space="preserve"> </w:t>
      </w:r>
      <w:r>
        <w:rPr>
          <w:sz w:val="20"/>
        </w:rPr>
        <w:t>=</w:t>
      </w:r>
      <w:r>
        <w:rPr>
          <w:rFonts w:ascii="JansonText-Roman" w:hAnsi="JansonText-Roman"/>
          <w:sz w:val="20"/>
        </w:rPr>
        <w:t xml:space="preserve"> 6.0 A</w:t>
      </w: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  <w:r>
        <w:rPr>
          <w:noProof/>
          <w:lang w:val="en-CA" w:eastAsia="en-CA"/>
        </w:rPr>
        <w:drawing>
          <wp:inline distT="0" distB="0" distL="0" distR="0" wp14:anchorId="23AA99BD" wp14:editId="62D8A7A6">
            <wp:extent cx="6871970" cy="170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7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63" w:rsidRDefault="00330863" w:rsidP="00330863">
      <w:pPr>
        <w:pStyle w:val="BodyText"/>
        <w:tabs>
          <w:tab w:val="left" w:pos="297"/>
        </w:tabs>
        <w:rPr>
          <w:rFonts w:ascii="JansonText-Roman" w:hAnsi="JansonText-Roman"/>
          <w:sz w:val="20"/>
        </w:rPr>
      </w:pPr>
      <w:proofErr w:type="gramStart"/>
      <w:r>
        <w:rPr>
          <w:rFonts w:ascii="JansonText-Roman" w:hAnsi="JansonText-Roman"/>
          <w:sz w:val="20"/>
        </w:rPr>
        <w:t>2.</w:t>
      </w:r>
      <w:proofErr w:type="gramEnd"/>
      <w:r>
        <w:rPr>
          <w:rFonts w:ascii="JansonText-Roman" w:hAnsi="JansonText-Roman"/>
          <w:sz w:val="20"/>
        </w:rPr>
        <w:t> </w:t>
      </w:r>
      <w:r>
        <w:rPr>
          <w:rFonts w:ascii="JansonText-Italic" w:hAnsi="JansonText-Italic"/>
          <w:iCs/>
          <w:sz w:val="20"/>
        </w:rPr>
        <w:t>I</w:t>
      </w:r>
      <w:r>
        <w:rPr>
          <w:rFonts w:ascii="JansonText-Italic" w:hAnsi="JansonText-Italic"/>
          <w:iCs/>
          <w:sz w:val="20"/>
          <w:vertAlign w:val="subscript"/>
        </w:rPr>
        <w:t>3</w:t>
      </w:r>
      <w:r>
        <w:rPr>
          <w:iCs/>
          <w:sz w:val="20"/>
          <w:vertAlign w:val="subscript"/>
        </w:rPr>
        <w:t xml:space="preserve"> </w:t>
      </w:r>
      <w:r>
        <w:rPr>
          <w:rFonts w:ascii="JansonText-Roman" w:hAnsi="JansonText-Roman"/>
          <w:sz w:val="20"/>
        </w:rPr>
        <w:t xml:space="preserve"> = 4.0 A</w:t>
      </w: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</w:p>
    <w:p w:rsidR="00330863" w:rsidRDefault="00330863" w:rsidP="00330863">
      <w:pPr>
        <w:rPr>
          <w:lang w:val="en-CA" w:bidi="en-US"/>
        </w:rPr>
      </w:pPr>
      <w:r>
        <w:rPr>
          <w:noProof/>
          <w:lang w:val="en-CA" w:eastAsia="en-CA"/>
        </w:rPr>
        <w:drawing>
          <wp:inline distT="0" distB="0" distL="0" distR="0" wp14:anchorId="38FCED2D" wp14:editId="5A23B7A1">
            <wp:extent cx="6871970" cy="22713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22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63" w:rsidRDefault="00330863" w:rsidP="00330863">
      <w:pPr>
        <w:pStyle w:val="BodyText"/>
        <w:tabs>
          <w:tab w:val="left" w:pos="297"/>
        </w:tabs>
        <w:rPr>
          <w:rFonts w:ascii="JansonText-Roman" w:hAnsi="JansonText-Roman"/>
          <w:sz w:val="20"/>
        </w:rPr>
      </w:pPr>
      <w:proofErr w:type="gramStart"/>
      <w:r>
        <w:rPr>
          <w:rFonts w:ascii="JansonText-Roman" w:hAnsi="JansonText-Roman"/>
          <w:sz w:val="20"/>
        </w:rPr>
        <w:t>3.</w:t>
      </w:r>
      <w:proofErr w:type="gramEnd"/>
      <w:r>
        <w:rPr>
          <w:rFonts w:ascii="JansonText-Roman" w:hAnsi="JansonText-Roman"/>
          <w:sz w:val="20"/>
        </w:rPr>
        <w:t> </w:t>
      </w:r>
      <w:r>
        <w:rPr>
          <w:rFonts w:ascii="JansonText-Italic" w:hAnsi="JansonText-Italic"/>
          <w:iCs/>
          <w:sz w:val="20"/>
        </w:rPr>
        <w:t>I</w:t>
      </w:r>
      <w:r>
        <w:rPr>
          <w:rFonts w:ascii="JansonText-Italic" w:hAnsi="JansonText-Italic"/>
          <w:iCs/>
          <w:sz w:val="20"/>
          <w:vertAlign w:val="subscript"/>
        </w:rPr>
        <w:t>2</w:t>
      </w:r>
      <w:r>
        <w:rPr>
          <w:rFonts w:ascii="JansonText-Roman" w:hAnsi="JansonText-Roman"/>
          <w:sz w:val="20"/>
        </w:rPr>
        <w:t xml:space="preserve"> = 6.0 A</w:t>
      </w:r>
    </w:p>
    <w:p w:rsidR="00330863" w:rsidRDefault="00330863" w:rsidP="00330863">
      <w:pPr>
        <w:pStyle w:val="BodyText"/>
        <w:tabs>
          <w:tab w:val="left" w:pos="270"/>
        </w:tabs>
        <w:rPr>
          <w:rFonts w:ascii="JansonText-Roman" w:hAnsi="JansonText-Roman"/>
          <w:i/>
          <w:sz w:val="20"/>
        </w:rPr>
      </w:pPr>
      <w:r>
        <w:rPr>
          <w:i/>
          <w:sz w:val="20"/>
        </w:rPr>
        <w:tab/>
      </w:r>
      <w:r>
        <w:rPr>
          <w:rFonts w:ascii="JansonText-Italic" w:hAnsi="JansonText-Italic"/>
          <w:iCs/>
          <w:sz w:val="20"/>
        </w:rPr>
        <w:t>I</w:t>
      </w:r>
      <w:r>
        <w:rPr>
          <w:rFonts w:ascii="JansonText-Italic" w:hAnsi="JansonText-Italic"/>
          <w:iCs/>
          <w:sz w:val="20"/>
          <w:vertAlign w:val="subscript"/>
        </w:rPr>
        <w:t>3</w:t>
      </w:r>
      <w:r>
        <w:rPr>
          <w:rFonts w:ascii="JansonText-Roman" w:hAnsi="JansonText-Roman"/>
          <w:sz w:val="20"/>
        </w:rPr>
        <w:t xml:space="preserve"> = 6.0 A</w:t>
      </w:r>
    </w:p>
    <w:p w:rsidR="00330863" w:rsidRDefault="00330863" w:rsidP="00330863">
      <w:pPr>
        <w:pStyle w:val="BodyText"/>
        <w:tabs>
          <w:tab w:val="left" w:pos="270"/>
        </w:tabs>
        <w:rPr>
          <w:rFonts w:ascii="JansonText-Roman" w:hAnsi="JansonText-Roman"/>
          <w:sz w:val="20"/>
        </w:rPr>
      </w:pPr>
      <w:r>
        <w:rPr>
          <w:i/>
          <w:sz w:val="20"/>
        </w:rPr>
        <w:tab/>
      </w:r>
      <w:r>
        <w:rPr>
          <w:rFonts w:ascii="JansonText-Italic" w:hAnsi="JansonText-Italic"/>
          <w:iCs/>
          <w:sz w:val="20"/>
        </w:rPr>
        <w:t>I</w:t>
      </w:r>
      <w:r>
        <w:rPr>
          <w:rFonts w:ascii="JansonText-Italic" w:hAnsi="JansonText-Italic"/>
          <w:iCs/>
          <w:sz w:val="20"/>
          <w:vertAlign w:val="subscript"/>
        </w:rPr>
        <w:t>5</w:t>
      </w:r>
      <w:r>
        <w:rPr>
          <w:rFonts w:ascii="JansonText-Roman" w:hAnsi="JansonText-Roman"/>
          <w:sz w:val="20"/>
        </w:rPr>
        <w:t xml:space="preserve"> = 2.0 A</w:t>
      </w:r>
    </w:p>
    <w:p w:rsidR="00330863" w:rsidRPr="00330863" w:rsidRDefault="00330863" w:rsidP="00330863">
      <w:pPr>
        <w:rPr>
          <w:lang w:val="en-CA" w:bidi="en-US"/>
        </w:rPr>
      </w:pPr>
    </w:p>
    <w:sectPr w:rsidR="00330863" w:rsidRPr="00330863" w:rsidSect="004A3D2B">
      <w:headerReference w:type="default" r:id="rId12"/>
      <w:footerReference w:type="default" r:id="rId13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3D" w:rsidRDefault="00BB513D" w:rsidP="009C10A9">
      <w:r>
        <w:separator/>
      </w:r>
    </w:p>
  </w:endnote>
  <w:endnote w:type="continuationSeparator" w:id="0">
    <w:p w:rsidR="00BB513D" w:rsidRDefault="00BB513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3D" w:rsidRDefault="00BB513D" w:rsidP="009C10A9">
      <w:r>
        <w:separator/>
      </w:r>
    </w:p>
  </w:footnote>
  <w:footnote w:type="continuationSeparator" w:id="0">
    <w:p w:rsidR="00BB513D" w:rsidRDefault="00BB513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30863"/>
    <w:rsid w:val="003534CD"/>
    <w:rsid w:val="0035382E"/>
    <w:rsid w:val="00361A1F"/>
    <w:rsid w:val="00396EB9"/>
    <w:rsid w:val="003A53B6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208AC"/>
    <w:rsid w:val="007D0865"/>
    <w:rsid w:val="007D0AA0"/>
    <w:rsid w:val="007F119E"/>
    <w:rsid w:val="00813D89"/>
    <w:rsid w:val="008426B2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940A-8232-44E0-9852-BD286401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29</cp:revision>
  <dcterms:created xsi:type="dcterms:W3CDTF">2010-01-07T02:57:00Z</dcterms:created>
  <dcterms:modified xsi:type="dcterms:W3CDTF">2012-05-18T21:39:00Z</dcterms:modified>
</cp:coreProperties>
</file>